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701"/>
        <w:gridCol w:w="1151"/>
        <w:gridCol w:w="4315"/>
        <w:gridCol w:w="1876"/>
        <w:gridCol w:w="881"/>
      </w:tblGrid>
      <w:tr w:rsidR="00455CCD" w:rsidRPr="00CE04DE" w14:paraId="324A20DB" w14:textId="77777777" w:rsidTr="002506E9">
        <w:trPr>
          <w:trHeight w:val="103"/>
        </w:trPr>
        <w:tc>
          <w:tcPr>
            <w:tcW w:w="8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43C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  <w:bookmarkStart w:id="0" w:name="RANGE!A1:D36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  <w:t>Hoja membretada de la empresa</w:t>
            </w:r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440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</w:tr>
      <w:tr w:rsidR="00455CCD" w:rsidRPr="00CE04DE" w14:paraId="2DDBCCE3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30B9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7C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DE9FBF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FDC6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7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ED9AF8D" w14:textId="77777777" w:rsidTr="002506E9">
        <w:trPr>
          <w:trHeight w:val="181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E3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  <w:t>Nota Entrega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E2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</w:tr>
      <w:tr w:rsidR="00455CCD" w:rsidRPr="00CE04DE" w14:paraId="4FE24CE7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C3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37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62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B1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57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551844C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AFC" w14:textId="64A7C893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Licitación Pú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blica Nacional UAEH-LP-N___-2025</w:t>
            </w: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“Adquisición </w:t>
            </w:r>
            <w:r w:rsidR="00CA2DF8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de </w:t>
            </w:r>
            <w:r w:rsidR="004B1C31">
              <w:rPr>
                <w:rFonts w:ascii="Helvetica" w:eastAsia="Times New Roman" w:hAnsi="Helvetica" w:cs="Calibri"/>
                <w:color w:val="000000"/>
                <w:lang w:eastAsia="es-MX"/>
              </w:rPr>
              <w:t>artículos de publicidad, títulos, certificados y medios impresos</w:t>
            </w:r>
            <w:r w:rsidR="00F63CF1">
              <w:rPr>
                <w:rFonts w:ascii="Helvetica" w:eastAsia="Times New Roman" w:hAnsi="Helvetica" w:cs="Calibri"/>
                <w:color w:val="000000"/>
                <w:lang w:eastAsia="es-MX"/>
              </w:rPr>
              <w:t>, segundo procedimiento</w:t>
            </w:r>
            <w:r w:rsidR="004B1C31">
              <w:rPr>
                <w:rFonts w:ascii="Helvetica" w:eastAsia="Times New Roman" w:hAnsi="Helvetica" w:cs="Calibri"/>
                <w:color w:val="000000"/>
                <w:lang w:eastAsia="es-MX"/>
              </w:rPr>
              <w:t>”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31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5F12332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D4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A7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C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D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8C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1BB18AD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40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99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2905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Fecha___ de _____________ de 202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5A1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0A8C323" w14:textId="77777777" w:rsidTr="002506E9">
        <w:trPr>
          <w:trHeight w:val="103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E9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Bienes a entregar: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E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37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15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D3560B4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B5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37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F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E0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6F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218A531C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C47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No. De partida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D25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Cantidad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80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Descripción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E26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Unidad de medida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DB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</w:p>
        </w:tc>
      </w:tr>
      <w:tr w:rsidR="00455CCD" w:rsidRPr="00CE04DE" w14:paraId="4F1BFAD9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1C8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728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BA0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95D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6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119F09B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453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A4B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15F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6685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23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9706925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335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54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753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12E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911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2D3B78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6D5C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2FB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D9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40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F3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B7DE52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216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A16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AC7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D02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6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80799CE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1A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04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FB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11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D2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44C2C83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67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Datos del Centro de Costos que recibe: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CB6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</w:tr>
      <w:tr w:rsidR="00455CCD" w:rsidRPr="00CE04DE" w14:paraId="67CF6C8B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B2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C1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B2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56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2F35063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8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Centro de Costos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32F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CA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A9121C8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C8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Nombre de quien recibe: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932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86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9ED79ED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38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Cargo: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8B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CD8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F7B24DF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2A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Número de extensión: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7B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85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A31E4F1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02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E-mail institucional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F8B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1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324377B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EEE7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F432A" wp14:editId="28B090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125095</wp:posOffset>
                      </wp:positionV>
                      <wp:extent cx="2619375" cy="1495425"/>
                      <wp:effectExtent l="0" t="0" r="28575" b="28575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411C26-2833-456F-B9FF-963D9C371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5D63A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Firma de quien recibe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F4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1pt;margin-top:9.85pt;width:20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" fillcolor="white [3201]" strokecolor="black [3213]">
                      <v:textbox>
                        <w:txbxContent>
                          <w:p w14:paraId="67C5D63A" w14:textId="77777777"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Firma de quien recibe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</w:tblGrid>
            <w:tr w:rsidR="00455CCD" w:rsidRPr="00CE04DE" w14:paraId="5504026F" w14:textId="77777777" w:rsidTr="002506E9">
              <w:trPr>
                <w:trHeight w:val="103"/>
                <w:tblCellSpacing w:w="0" w:type="dxa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20FC7" w14:textId="77777777" w:rsidR="00455CCD" w:rsidRPr="00CE04DE" w:rsidRDefault="00455CCD" w:rsidP="00250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5DE3E8F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C73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99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12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51A3A" wp14:editId="2B1BE250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115570</wp:posOffset>
                      </wp:positionV>
                      <wp:extent cx="2562225" cy="1533525"/>
                      <wp:effectExtent l="0" t="0" r="28575" b="28575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3A89F-9CCF-4FBC-A27D-FA333A7A57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6FC2B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Sello del Centro de Costos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1A3A" id="Cuadro de texto 13" o:spid="_x0000_s1027" type="#_x0000_t202" style="position:absolute;margin-left:-120.85pt;margin-top:9.1pt;width:201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" fillcolor="white [3201]" strokecolor="black [3213]">
                      <v:textbox>
                        <w:txbxContent>
                          <w:p w14:paraId="5886FC2B" w14:textId="77777777"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Sello del Centro de Costos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65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1B527D9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38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64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E2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79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41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9C83C3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8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FE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1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7B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D6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5B48C0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6C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89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C0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0F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86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8AFD5DC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7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08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FA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75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7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C90037E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2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7D2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68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83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6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8FB665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F6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F7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A8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15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47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7426D6C" w14:textId="77777777" w:rsidTr="002506E9">
        <w:trPr>
          <w:gridAfter w:val="5"/>
          <w:wAfter w:w="8924" w:type="dxa"/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0F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AE1FBF8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C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2DBB4E7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2B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E62B9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7F62C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DFDAD6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7F165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15F8538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1A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8E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F8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D66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C3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3080A37A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A6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3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EE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82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42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585929" w14:paraId="610B91E1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F74" w14:textId="541141BC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Nota: El proveedor tomará </w:t>
            </w:r>
            <w:r w:rsidR="004B1C31"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>evidencia fotográfica</w:t>
            </w: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 de la entrega como respaldo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0B4" w14:textId="77777777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</w:p>
        </w:tc>
      </w:tr>
    </w:tbl>
    <w:p w14:paraId="13E85270" w14:textId="77777777" w:rsidR="00286127" w:rsidRDefault="00B509BC">
      <w:r>
        <w:t xml:space="preserve">  </w:t>
      </w:r>
    </w:p>
    <w:sectPr w:rsidR="00286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CD"/>
    <w:rsid w:val="00286127"/>
    <w:rsid w:val="00455CCD"/>
    <w:rsid w:val="004B1C31"/>
    <w:rsid w:val="00B509BC"/>
    <w:rsid w:val="00CA2DF8"/>
    <w:rsid w:val="00F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07F8"/>
  <w15:chartTrackingRefBased/>
  <w15:docId w15:val="{D6212F54-F08A-4D98-B260-D6C4937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Laura Chavez Castorena</dc:creator>
  <cp:keywords/>
  <dc:description/>
  <cp:lastModifiedBy>Karen Berenice Gress Resendiz</cp:lastModifiedBy>
  <cp:revision>5</cp:revision>
  <dcterms:created xsi:type="dcterms:W3CDTF">2025-07-10T19:51:00Z</dcterms:created>
  <dcterms:modified xsi:type="dcterms:W3CDTF">2025-09-04T16:45:00Z</dcterms:modified>
</cp:coreProperties>
</file>