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2" w:rsidRPr="0067641E" w:rsidRDefault="00801ECF" w:rsidP="00801EC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Anexo técnico</w:t>
      </w:r>
    </w:p>
    <w:p w:rsidR="00801ECF" w:rsidRDefault="00801ECF" w:rsidP="00801EC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Servicio de mantenimiento preventivo y correctivo a elevadores</w:t>
      </w:r>
    </w:p>
    <w:p w:rsidR="0067641E" w:rsidRPr="0067641E" w:rsidRDefault="0067641E" w:rsidP="00801EC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1ECF" w:rsidRPr="0067641E" w:rsidRDefault="0067641E" w:rsidP="00173B74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7641E">
        <w:rPr>
          <w:rFonts w:ascii="Arial" w:hAnsi="Arial" w:cs="Arial"/>
          <w:b/>
          <w:color w:val="0070C0"/>
          <w:sz w:val="20"/>
          <w:szCs w:val="20"/>
        </w:rPr>
        <w:t>Bloque 1 (Partidas 1 y 2)</w:t>
      </w:r>
    </w:p>
    <w:p w:rsidR="0067641E" w:rsidRPr="0067641E" w:rsidRDefault="0067641E" w:rsidP="00C67022">
      <w:pPr>
        <w:jc w:val="center"/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jc w:val="center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7641E">
        <w:rPr>
          <w:rFonts w:ascii="Arial" w:hAnsi="Arial" w:cs="Arial"/>
          <w:b/>
          <w:sz w:val="20"/>
          <w:szCs w:val="20"/>
        </w:rPr>
        <w:t>PARTIDA 1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146"/>
        <w:gridCol w:w="1976"/>
        <w:gridCol w:w="1847"/>
        <w:gridCol w:w="2291"/>
        <w:gridCol w:w="2126"/>
      </w:tblGrid>
      <w:tr w:rsidR="0013152E" w:rsidRPr="0067641E" w:rsidTr="005C36BF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DE TORRES DE RECTORÍA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ELEMEX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07 NIVELES C/U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TORRES DE RECTORÍA (TORRE SUR Y TORRE NORTE)                       </w:t>
            </w: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CARRETERA PACHUCA-ACTOPAN Km 4.5 COL. CAMPO DE TIRO, PACHUCA, HGO.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 w:rsidR="00D760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</w:t>
            </w:r>
            <w:r w:rsidR="009328B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 2023</w:t>
            </w:r>
          </w:p>
        </w:tc>
      </w:tr>
    </w:tbl>
    <w:p w:rsidR="00C67022" w:rsidRPr="0067641E" w:rsidRDefault="00C67022" w:rsidP="00C67022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425"/>
        <w:rPr>
          <w:rFonts w:ascii="Arial" w:eastAsia="Times New Roman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2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ele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d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es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67641E">
        <w:rPr>
          <w:rFonts w:ascii="Arial" w:eastAsia="Times New Roman" w:hAnsi="Arial" w:cs="Arial"/>
          <w:sz w:val="20"/>
          <w:szCs w:val="20"/>
        </w:rPr>
        <w:t>PO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D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ÁU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X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z w:val="20"/>
          <w:szCs w:val="20"/>
        </w:rPr>
        <w:t>CA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B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Y 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N)</w:t>
      </w:r>
      <w:r w:rsidRPr="0067641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 PASA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sz w:val="20"/>
          <w:szCs w:val="20"/>
        </w:rPr>
        <w:t>ifici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y</w:t>
      </w:r>
      <w:r w:rsidRPr="0067641E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67641E">
        <w:rPr>
          <w:rFonts w:ascii="Arial" w:eastAsia="Times New Roman" w:hAnsi="Arial" w:cs="Arial"/>
          <w:sz w:val="20"/>
          <w:szCs w:val="20"/>
        </w:rPr>
        <w:t>,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7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niveles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915CD9" w:rsidRPr="0067641E" w:rsidRDefault="00915CD9" w:rsidP="00C67022">
      <w:pPr>
        <w:ind w:left="113" w:right="425"/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z w:val="20"/>
          <w:szCs w:val="20"/>
        </w:rPr>
        <w:t>an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ten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lico.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ía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5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19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Theme="minorHAns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spacing w:before="15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PARTIDA 2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907"/>
        <w:gridCol w:w="2148"/>
        <w:gridCol w:w="2268"/>
        <w:gridCol w:w="2126"/>
      </w:tblGrid>
      <w:tr w:rsidR="0013152E" w:rsidRPr="0067641E" w:rsidTr="005C36B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Cantidad </w:t>
            </w:r>
          </w:p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DE TORRES DE RECTORÍA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MÁQUINAS, MARCA: ELEMEX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04 NIVELES C/U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EDIFICIO TORRES DE RECTORÍA                        CARRETERA PACHUCA-ACTOPAN Km 4.5 COL. CAMPO DE TIRO, PACHUCA, HGO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DE0EE8" w:rsidRPr="0067641E" w:rsidRDefault="00DE0EE8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lastRenderedPageBreak/>
        <w:t xml:space="preserve">MANTENIMIENTO PREVENTIVO </w:t>
      </w:r>
    </w:p>
    <w:p w:rsidR="00915CD9" w:rsidRPr="0067641E" w:rsidRDefault="00915CD9" w:rsidP="00C67022">
      <w:pPr>
        <w:rPr>
          <w:rFonts w:ascii="Arial" w:eastAsiaTheme="minorHAnsi" w:hAnsi="Arial" w:cs="Arial"/>
          <w:b/>
          <w:sz w:val="20"/>
          <w:szCs w:val="20"/>
        </w:rPr>
      </w:pPr>
    </w:p>
    <w:p w:rsidR="00C67022" w:rsidRPr="0067641E" w:rsidRDefault="00C67022" w:rsidP="00C67022">
      <w:pPr>
        <w:spacing w:line="360" w:lineRule="auto"/>
        <w:ind w:left="113" w:right="67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icio</w:t>
      </w:r>
      <w:r w:rsidRPr="0067641E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1</w:t>
      </w:r>
      <w:r w:rsidRPr="0067641E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NA</w:t>
      </w:r>
      <w:r w:rsidRPr="0067641E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CU</w:t>
      </w:r>
      <w:r w:rsidRPr="0067641E">
        <w:rPr>
          <w:rFonts w:ascii="Arial" w:eastAsia="Times New Roman" w:hAnsi="Arial" w:cs="Arial"/>
          <w:sz w:val="20"/>
          <w:szCs w:val="20"/>
        </w:rPr>
        <w:t>ARTO</w:t>
      </w:r>
      <w:r w:rsidRPr="0067641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sz w:val="20"/>
          <w:szCs w:val="20"/>
        </w:rPr>
        <w:t xml:space="preserve">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4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NIV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z w:val="20"/>
          <w:szCs w:val="20"/>
        </w:rPr>
        <w:t>an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6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54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0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nt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su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 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b/>
          <w:sz w:val="20"/>
          <w:szCs w:val="20"/>
        </w:rPr>
      </w:pPr>
    </w:p>
    <w:p w:rsidR="00915CD9" w:rsidRPr="0067641E" w:rsidRDefault="0067641E" w:rsidP="008E3087">
      <w:pPr>
        <w:pStyle w:val="Default"/>
        <w:rPr>
          <w:rFonts w:ascii="Arial" w:eastAsia="Calibri" w:hAnsi="Arial" w:cs="Arial"/>
          <w:b/>
          <w:color w:val="0070C0"/>
          <w:sz w:val="20"/>
          <w:szCs w:val="20"/>
          <w:lang w:val="es-ES" w:eastAsia="es-ES"/>
        </w:rPr>
      </w:pPr>
      <w:r w:rsidRPr="0067641E">
        <w:rPr>
          <w:rFonts w:ascii="Arial" w:eastAsia="Calibri" w:hAnsi="Arial" w:cs="Arial"/>
          <w:b/>
          <w:color w:val="0070C0"/>
          <w:sz w:val="20"/>
          <w:szCs w:val="20"/>
          <w:lang w:val="es-ES" w:eastAsia="es-ES"/>
        </w:rPr>
        <w:t>Bloque 2 (Partidas 3, 4 y 5)</w:t>
      </w:r>
    </w:p>
    <w:p w:rsidR="00915CD9" w:rsidRPr="0067641E" w:rsidRDefault="00915CD9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</w:p>
    <w:p w:rsidR="00915CD9" w:rsidRPr="0067641E" w:rsidRDefault="00915CD9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</w:p>
    <w:p w:rsidR="00C67022" w:rsidRPr="0067641E" w:rsidRDefault="00C67022" w:rsidP="00C67022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PARTIDA 3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459"/>
        <w:gridCol w:w="2283"/>
        <w:gridCol w:w="1802"/>
        <w:gridCol w:w="1842"/>
      </w:tblGrid>
      <w:tr w:rsidR="0013152E" w:rsidRPr="0067641E" w:rsidTr="005C36BF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ECONÓMICO ADMINISTRATIVAS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MÁQUINAS,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04 NIVELES C/U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ICEA EDIFICIOS A, B, D, E, F.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DF69A7" w:rsidRPr="0067641E" w:rsidRDefault="00DF69A7" w:rsidP="00C67022">
      <w:pPr>
        <w:rPr>
          <w:rFonts w:ascii="Arial" w:eastAsiaTheme="minorHAnsi" w:hAnsi="Arial" w:cs="Arial"/>
          <w:b/>
          <w:sz w:val="20"/>
          <w:szCs w:val="20"/>
        </w:rPr>
      </w:pPr>
    </w:p>
    <w:p w:rsidR="00C67022" w:rsidRPr="0067641E" w:rsidRDefault="00C67022" w:rsidP="00C67022">
      <w:pPr>
        <w:ind w:left="473" w:right="189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5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 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z w:val="20"/>
          <w:szCs w:val="20"/>
        </w:rPr>
        <w:t>UAR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4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NIV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z w:val="20"/>
          <w:szCs w:val="20"/>
        </w:rPr>
        <w:t>an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lastRenderedPageBreak/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larma,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2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pacing w:val="3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pacing w:val="3"/>
          <w:sz w:val="20"/>
          <w:szCs w:val="20"/>
        </w:rPr>
      </w:pPr>
    </w:p>
    <w:p w:rsidR="0013152E" w:rsidRPr="0067641E" w:rsidRDefault="0013152E" w:rsidP="008E3087">
      <w:pPr>
        <w:rPr>
          <w:rFonts w:ascii="Arial" w:eastAsia="Calibri" w:hAnsi="Arial" w:cs="Arial"/>
          <w:sz w:val="20"/>
          <w:szCs w:val="20"/>
          <w:lang w:val="es-MX"/>
        </w:rPr>
      </w:pPr>
    </w:p>
    <w:p w:rsidR="0013152E" w:rsidRPr="0067641E" w:rsidRDefault="0013152E" w:rsidP="008E3087">
      <w:pPr>
        <w:rPr>
          <w:rFonts w:ascii="Arial" w:eastAsia="Calibri" w:hAnsi="Arial" w:cs="Arial"/>
          <w:sz w:val="20"/>
          <w:szCs w:val="20"/>
          <w:lang w:val="es-MX"/>
        </w:rPr>
      </w:pPr>
    </w:p>
    <w:p w:rsidR="00C67022" w:rsidRPr="0067641E" w:rsidRDefault="00C67022" w:rsidP="00C67022">
      <w:pPr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PARTIDA 4</w:t>
      </w:r>
    </w:p>
    <w:p w:rsidR="00103776" w:rsidRPr="0067641E" w:rsidRDefault="00103776" w:rsidP="00C67022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972"/>
        <w:gridCol w:w="2083"/>
        <w:gridCol w:w="1843"/>
        <w:gridCol w:w="1984"/>
      </w:tblGrid>
      <w:tr w:rsidR="0013152E" w:rsidRPr="0067641E" w:rsidTr="005C36B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ECONÓMICO ADMINISTRATIVAS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CARGA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DE CIENCIAS ECONÓMICO ADMINISTRATIVAS (ICEA) EDIFICIO F “LABORATORIOS”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D81674" w:rsidRPr="0067641E" w:rsidRDefault="00D81674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spacing w:line="360" w:lineRule="auto"/>
        <w:ind w:left="473" w:right="184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1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2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H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RÁU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OB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B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Y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ÓN)</w:t>
      </w:r>
      <w:r w:rsidRPr="0067641E">
        <w:rPr>
          <w:rFonts w:ascii="Arial" w:eastAsia="Times New Roman" w:hAnsi="Arial" w:cs="Arial"/>
          <w:b/>
          <w:sz w:val="20"/>
          <w:szCs w:val="20"/>
        </w:rPr>
        <w:t>,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 CUA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CIO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2 NIV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ten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lico.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ías.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2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nt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un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a.</w:t>
      </w:r>
    </w:p>
    <w:p w:rsidR="005F6A6A" w:rsidRPr="0067641E" w:rsidRDefault="005F6A6A" w:rsidP="005F6A6A">
      <w:pPr>
        <w:rPr>
          <w:rFonts w:ascii="Arial" w:hAnsi="Arial" w:cs="Arial"/>
          <w:b/>
          <w:sz w:val="20"/>
          <w:szCs w:val="20"/>
        </w:rPr>
      </w:pPr>
    </w:p>
    <w:p w:rsidR="00C67022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D33450" w:rsidRDefault="00D33450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D33450" w:rsidRDefault="00D33450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D33450" w:rsidRDefault="00D33450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D33450" w:rsidRPr="0067641E" w:rsidRDefault="00D33450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9328BD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P</w:t>
      </w:r>
      <w:r w:rsidR="00C67022" w:rsidRPr="0067641E">
        <w:rPr>
          <w:rFonts w:ascii="Arial" w:eastAsia="Calibri" w:hAnsi="Arial" w:cs="Arial"/>
          <w:b/>
          <w:bCs/>
          <w:sz w:val="20"/>
          <w:szCs w:val="20"/>
        </w:rPr>
        <w:t>ARTIDA 5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2185"/>
        <w:gridCol w:w="2295"/>
        <w:gridCol w:w="2126"/>
        <w:gridCol w:w="1985"/>
      </w:tblGrid>
      <w:tr w:rsidR="0013152E" w:rsidRPr="0067641E" w:rsidTr="005C36B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ECONÓMICO ADMINISTRATIVAS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S-820-C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 PASAJE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DE CIENCIAS ECONÓMICO ADMINISTRATIVAS (ICEA) EDIFICIO F “GASTRONOMÍA”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spacing w:line="360" w:lineRule="auto"/>
        <w:ind w:right="184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1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2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H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RÁU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OB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B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Y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ÓN)</w:t>
      </w:r>
      <w:r w:rsidRPr="0067641E">
        <w:rPr>
          <w:rFonts w:ascii="Arial" w:eastAsia="Times New Roman" w:hAnsi="Arial" w:cs="Arial"/>
          <w:b/>
          <w:sz w:val="20"/>
          <w:szCs w:val="20"/>
        </w:rPr>
        <w:t>,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 CUA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CIO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2 NIV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ten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lico.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ías.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2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nt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firstLine="473"/>
        <w:rPr>
          <w:rFonts w:ascii="Arial" w:eastAsiaTheme="minorHAns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un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7641E" w:rsidRPr="0067641E" w:rsidRDefault="0067641E" w:rsidP="0067641E">
      <w:pPr>
        <w:ind w:left="473"/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Bloque 3</w:t>
      </w:r>
      <w:r w:rsidR="00111545"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(Partidas</w:t>
      </w:r>
      <w:r w:rsidR="00111545"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6,</w:t>
      </w:r>
      <w:r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7 y</w:t>
      </w:r>
      <w:r w:rsidR="00111545"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8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)</w:t>
      </w:r>
    </w:p>
    <w:p w:rsidR="00111545" w:rsidRPr="0067641E" w:rsidRDefault="00111545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6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990"/>
        <w:gridCol w:w="2295"/>
        <w:gridCol w:w="2096"/>
        <w:gridCol w:w="1180"/>
      </w:tblGrid>
      <w:tr w:rsidR="0013152E" w:rsidRPr="0067641E" w:rsidTr="00714B0C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714B0C" w:rsidRPr="0067641E" w:rsidTr="00714B0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09 NIVELES C/U PASAJE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AVENIDA BENITO JUÁREZ S/N FRACCIONAMIENTO CONSTITUCIÓN, PACHUCA DE SOTO, HIDALGO, C.P. 42060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714B0C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D33450" w:rsidRDefault="00D33450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lastRenderedPageBreak/>
        <w:t xml:space="preserve">MANTENIMIENTO PREVENTIVO </w:t>
      </w:r>
    </w:p>
    <w:p w:rsidR="00C67022" w:rsidRPr="0067641E" w:rsidRDefault="00C67022" w:rsidP="00C67022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CUA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(9)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536BF" w:rsidRPr="0067641E">
        <w:rPr>
          <w:rFonts w:ascii="Arial" w:eastAsia="Times New Roman" w:hAnsi="Arial" w:cs="Arial"/>
          <w:b/>
          <w:sz w:val="20"/>
          <w:szCs w:val="20"/>
        </w:rPr>
        <w:t xml:space="preserve">NIVELES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FA06F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Comprobar los componentes de la cabina, la alarma, verificar el arranque, la parada, la nivelación, asegurarse del funcionamiento y señalización de los pisos.</w:t>
      </w:r>
    </w:p>
    <w:p w:rsidR="00C67022" w:rsidRPr="0067641E" w:rsidRDefault="00C67022" w:rsidP="00FA06F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18.  Revisión del estado y tensión de cables.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103776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67641E" w:rsidRPr="0067641E" w:rsidRDefault="0067641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650"/>
        <w:gridCol w:w="1838"/>
        <w:gridCol w:w="2551"/>
        <w:gridCol w:w="2410"/>
      </w:tblGrid>
      <w:tr w:rsidR="0013152E" w:rsidRPr="0067641E" w:rsidTr="005C36B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10 NIVELES CARGA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AVENIDA BENITO JUÁREZ S/N FRACCIONAMIENTO CONSTITUCIÓN, PACHUCA DE SOTO, HIDALGO, C.P. 42060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9536BF" w:rsidRPr="0067641E" w:rsidRDefault="00C67022" w:rsidP="009536BF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CUA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1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)</w:t>
      </w:r>
      <w:r w:rsidR="009536BF"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NIVELES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9536BF">
      <w:pPr>
        <w:spacing w:before="24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C67022" w:rsidRPr="0067641E" w:rsidRDefault="00C67022" w:rsidP="00C67022">
      <w:pPr>
        <w:spacing w:before="24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lastRenderedPageBreak/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8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920"/>
        <w:gridCol w:w="2270"/>
        <w:gridCol w:w="2096"/>
        <w:gridCol w:w="1275"/>
      </w:tblGrid>
      <w:tr w:rsidR="0013152E" w:rsidRPr="0067641E" w:rsidTr="005C36BF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04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ESCUELA PREPARATORIA NO. 1 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AVENIDA BENITO JUÁREZ S/N FRACCIONAMIENTO CONSTITUCIÓN, PACHUCA DE SOTO, HIDALGO, C.P. 42060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67641E" w:rsidRDefault="0067641E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4</w:t>
      </w:r>
      <w:r w:rsidRPr="0067641E">
        <w:rPr>
          <w:rFonts w:ascii="Arial" w:eastAsia="Times New Roman" w:hAnsi="Arial" w:cs="Arial"/>
          <w:sz w:val="20"/>
          <w:szCs w:val="20"/>
        </w:rPr>
        <w:t>)</w:t>
      </w:r>
      <w:r w:rsidR="00E92A83" w:rsidRPr="0067641E">
        <w:rPr>
          <w:rFonts w:ascii="Arial" w:eastAsia="Times New Roman" w:hAnsi="Arial" w:cs="Arial"/>
          <w:sz w:val="20"/>
          <w:szCs w:val="20"/>
        </w:rPr>
        <w:t xml:space="preserve"> NIVELES</w:t>
      </w:r>
      <w:r w:rsidRPr="0067641E">
        <w:rPr>
          <w:rFonts w:ascii="Arial" w:eastAsia="Times New Roman" w:hAnsi="Arial" w:cs="Arial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C67022" w:rsidRPr="0067641E" w:rsidRDefault="00C67022" w:rsidP="00C67022">
      <w:pPr>
        <w:spacing w:before="20" w:line="220" w:lineRule="exact"/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C67022" w:rsidRPr="0067641E" w:rsidRDefault="00C67022" w:rsidP="00E92A83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C67022" w:rsidRPr="0067641E" w:rsidRDefault="00C67022" w:rsidP="00E92A83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E92A83" w:rsidRPr="0067641E" w:rsidRDefault="00E92A83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67641E" w:rsidRPr="0067641E" w:rsidRDefault="0067641E" w:rsidP="0067641E">
      <w:pPr>
        <w:rPr>
          <w:rFonts w:ascii="Arial" w:hAnsi="Arial" w:cs="Arial"/>
          <w:b/>
          <w:bCs/>
          <w:color w:val="0070C0"/>
          <w:sz w:val="20"/>
          <w:szCs w:val="20"/>
          <w:lang w:val="es-MX"/>
        </w:rPr>
      </w:pPr>
      <w:r w:rsidRPr="0067641E">
        <w:rPr>
          <w:rFonts w:ascii="Arial" w:hAnsi="Arial" w:cs="Arial"/>
          <w:b/>
          <w:bCs/>
          <w:color w:val="0070C0"/>
          <w:sz w:val="20"/>
          <w:szCs w:val="20"/>
          <w:lang w:val="es-MX"/>
        </w:rPr>
        <w:t>Bloque 4 (Partidas 9, 10 y 11)</w:t>
      </w:r>
    </w:p>
    <w:p w:rsidR="005C36BF" w:rsidRPr="0067641E" w:rsidRDefault="005C36BF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9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485"/>
        <w:gridCol w:w="1503"/>
        <w:gridCol w:w="2915"/>
        <w:gridCol w:w="2654"/>
      </w:tblGrid>
      <w:tr w:rsidR="0013152E" w:rsidRPr="0067641E" w:rsidTr="005C36B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DIRECCIÓN DE SERVICIOS ACADÉMICOS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S932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SERVICIO 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PARA: 02 NIVELES PASAJE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CENTRO INTEGRAL DE SERVICIOS ACADÉMICOS (CISA) DE ICEA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67641E" w:rsidRDefault="0067641E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595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6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T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ACCI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sz w:val="20"/>
          <w:szCs w:val="20"/>
        </w:rPr>
        <w:t xml:space="preserve">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2 NIV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ns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32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5C36BF" w:rsidRPr="0067641E" w:rsidRDefault="005C36BF" w:rsidP="00E92A83">
      <w:pPr>
        <w:spacing w:line="200" w:lineRule="exact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10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637"/>
        <w:gridCol w:w="2552"/>
        <w:gridCol w:w="1932"/>
        <w:gridCol w:w="1361"/>
      </w:tblGrid>
      <w:tr w:rsidR="0013152E" w:rsidRPr="0067641E" w:rsidTr="005C36BF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DIRECCIÓN DE SERVICIOS ACADÉMICOS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S932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CENTRO DE INTEGRAL DE SERVICIOS ACADÉMICOS (CISA) DE ICSA. CARRETERA PACHUCA-ACTOPAN CAMINO A TILCUAUTLA S/N, PUEBLO SAN JUAN TILCUAUTLA, SAN AGUSTIN TLAXIACA, HIDALGO, C.P. 42160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Servicios de mantenimiento preventivo para ELEVADOR HIDRÁULICO (MOTOBOMBA Y PISTÓN), CON CUARTO DE MÁQUINAS CON SERVICIO PARA 02 NIVELES consistente 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1. Limpieza general del cubo (hueco donde corre la cabina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2. Limpieza del foso (parte inferior del hueco donde se alojan seguridades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3. Limpieza con desengrasante de: rieles, soportes, mecanismos y operador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lastRenderedPageBreak/>
        <w:t>4. Revisión y Ajuste de válvulas de velocidad.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5. Nivelación y ajuste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6. Revisión de niveles de aceite de contenedor hidráulico.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7. Rellenado de depósitos lubricantes de guías.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8. Prueba de operación de todo el elevador piso por piso en ambos sentidos.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9. Prueba de operación de apertura y cierre de puertas en cada nivel.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10. Prueba de operación de los sistemas de seguridad eléctrica.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11. Comprobar los componentes de la cabina, la alarma, verificar el arranque, la parada, la nivelación, asegurarse del funcionamiento y señalización de los pisos.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12. Revisión de válvulas anti-caídas.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13. Limpieza y revisión general de cuadros de control y protecciones eléctricas.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14. Control del estado de zapatas (dispositivo guiador).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15. Revisión y ajuste de presión de aceite en la unidad hidráulica</w:t>
      </w:r>
    </w:p>
    <w:p w:rsidR="005C36BF" w:rsidRPr="0067641E" w:rsidRDefault="005C36BF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11</w:t>
      </w:r>
    </w:p>
    <w:p w:rsidR="00C67022" w:rsidRPr="0067641E" w:rsidRDefault="00C67022" w:rsidP="00C67022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1828"/>
        <w:gridCol w:w="2686"/>
        <w:gridCol w:w="2667"/>
        <w:gridCol w:w="1380"/>
      </w:tblGrid>
      <w:tr w:rsidR="0013152E" w:rsidRPr="0067641E" w:rsidTr="0094598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94598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6E07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DIRECCIÓN DE SERVICIOS ACADÉMICOS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ICSHU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CARRETERA PACHUCA-ACTOPAN KM. 4.5 S/N, COLONIA SAN CAYETANO, PACHUCA DE SOTO, HIDALGO, C.P. 42084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D760F3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D760F3" w:rsidP="00D760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a diciembre  2023</w:t>
            </w:r>
            <w:bookmarkStart w:id="0" w:name="_GoBack"/>
            <w:bookmarkEnd w:id="0"/>
          </w:p>
        </w:tc>
      </w:tr>
    </w:tbl>
    <w:p w:rsidR="00C67022" w:rsidRPr="0067641E" w:rsidRDefault="00C67022" w:rsidP="00C6702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Servicios de mantenimiento preventivo para ELEVADOR HIDRÁULICO (MOTOBOMBA Y PISTÓN), CON CUARTO DE MÁQUINAS CON SERVICIO PARA 02 NIVELES consistente 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1. Limpieza general del cubo (hueco donde corre la cabina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2. Limpieza del foso (parte inferior del hueco donde se alojan seguridades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3. Limpieza con desengrasante de: rieles, soportes, mecanismos y operador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4. Revisión y Ajuste de válvulas de velocidad.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5. Nivelación y ajuste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6. Revisión de niveles de aceite de contenedor hidráulico.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7. Rellenado de depósitos lubricantes de guías.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8. Prueba de operación de todo el elevador piso por piso en ambos sentidos.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9. Prueba de operación de apertura y cierre de puertas en cada nivel.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10. Prueba de operación de los sistemas de seguridad eléctrica.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11. Comprobar los componentes de la cabina, la alarma, verificar el arranque, la parada, la nivelación, asegurarse del funcionamiento y señalización de los pisos.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12. Revisión de válvulas anti-caídas.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13. Limpieza y revisión general de cuadros de control y protecciones eléctricas.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14. Control del estado de zapatas (dispositivo guiador).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15. Revisión y ajuste de presión de aceite en la unidad hidráulica.</w:t>
      </w:r>
    </w:p>
    <w:p w:rsidR="005C36BF" w:rsidRPr="0067641E" w:rsidRDefault="005C36BF" w:rsidP="00C67022">
      <w:pPr>
        <w:rPr>
          <w:rFonts w:ascii="Arial" w:hAnsi="Arial" w:cs="Arial"/>
          <w:b/>
          <w:sz w:val="20"/>
          <w:szCs w:val="20"/>
        </w:rPr>
      </w:pPr>
    </w:p>
    <w:p w:rsidR="00103776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33450" w:rsidRPr="0067641E" w:rsidRDefault="00D33450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75AFA" w:rsidRPr="0067641E" w:rsidRDefault="000A6816" w:rsidP="00945987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33450">
        <w:rPr>
          <w:rFonts w:ascii="Arial" w:eastAsia="Calibri" w:hAnsi="Arial" w:cs="Arial"/>
          <w:b/>
          <w:bCs/>
          <w:sz w:val="20"/>
          <w:szCs w:val="20"/>
        </w:rPr>
        <w:lastRenderedPageBreak/>
        <w:t>PARTIDA 12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1644"/>
        <w:gridCol w:w="2603"/>
        <w:gridCol w:w="2884"/>
        <w:gridCol w:w="1430"/>
      </w:tblGrid>
      <w:tr w:rsidR="00945987" w:rsidRPr="0067641E" w:rsidTr="00945987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945987" w:rsidRPr="0067641E" w:rsidTr="00945987">
        <w:trPr>
          <w:trHeight w:val="1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3A5F50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ÁREA </w:t>
            </w:r>
            <w:r w:rsidR="00375AFA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ACADÉMICA </w:t>
            </w: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MEDICINA</w:t>
            </w:r>
            <w:r w:rsidR="003A5F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TULANCINGO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375AFA" w:rsidP="00435FA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03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C" w:rsidRPr="0067641E" w:rsidRDefault="00DA3DDC" w:rsidP="00DA3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ÁREA 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ACADÉMICA </w:t>
            </w:r>
          </w:p>
          <w:p w:rsidR="00375AFA" w:rsidRPr="003A5F50" w:rsidRDefault="00DA3DDC" w:rsidP="00DA3DDC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TULANCINGO </w:t>
            </w:r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Avenida Universidad Km. 1 s/n, </w:t>
            </w:r>
            <w:proofErr w:type="spellStart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Exhacienda</w:t>
            </w:r>
            <w:proofErr w:type="spellEnd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Aquetzalpa</w:t>
            </w:r>
            <w:proofErr w:type="spellEnd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Tulancingo de Bravo, Hidalgo, C.P. 43600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 w:rsidR="00945987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mes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75AFA" w:rsidRPr="0067641E" w:rsidRDefault="009328BD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2023</w:t>
            </w:r>
          </w:p>
        </w:tc>
      </w:tr>
    </w:tbl>
    <w:p w:rsidR="00375AFA" w:rsidRPr="0067641E" w:rsidRDefault="00375AFA" w:rsidP="00375AFA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375AFA" w:rsidRPr="0067641E" w:rsidRDefault="00375AFA" w:rsidP="00375AFA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375AFA" w:rsidRPr="0067641E" w:rsidRDefault="00375AFA" w:rsidP="00375AFA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CUA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="000A6816" w:rsidRPr="0067641E">
        <w:rPr>
          <w:rFonts w:ascii="Arial" w:eastAsia="Times New Roman" w:hAnsi="Arial" w:cs="Arial"/>
          <w:b/>
          <w:spacing w:val="-1"/>
          <w:sz w:val="20"/>
          <w:szCs w:val="20"/>
        </w:rPr>
        <w:t>03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) NIVELES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375AFA" w:rsidRPr="0067641E" w:rsidRDefault="00375AFA" w:rsidP="00375AFA">
      <w:pPr>
        <w:spacing w:before="20" w:line="220" w:lineRule="exact"/>
        <w:rPr>
          <w:rFonts w:ascii="Arial" w:hAnsi="Arial" w:cs="Arial"/>
          <w:sz w:val="20"/>
          <w:szCs w:val="20"/>
        </w:rPr>
      </w:pP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0A6816" w:rsidRPr="0067641E" w:rsidRDefault="000A6816" w:rsidP="000A6816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1</w:t>
      </w:r>
      <w:r w:rsidR="00903011" w:rsidRPr="0067641E">
        <w:rPr>
          <w:rFonts w:ascii="Arial" w:eastAsia="Calibri" w:hAnsi="Arial" w:cs="Arial"/>
          <w:b/>
          <w:bCs/>
          <w:sz w:val="20"/>
          <w:szCs w:val="20"/>
        </w:rPr>
        <w:t>3</w:t>
      </w:r>
    </w:p>
    <w:p w:rsidR="000A6816" w:rsidRPr="0067641E" w:rsidRDefault="000A6816" w:rsidP="000A6816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200"/>
        <w:gridCol w:w="2414"/>
        <w:gridCol w:w="2634"/>
        <w:gridCol w:w="1313"/>
      </w:tblGrid>
      <w:tr w:rsidR="0013152E" w:rsidRPr="0067641E" w:rsidTr="00945987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F3368B" w:rsidRPr="0067641E" w:rsidTr="00945987">
        <w:trPr>
          <w:trHeight w:val="2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903011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F3368B" w:rsidP="00F336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DE CIENCIAS AGROPECUARIOS</w:t>
            </w:r>
            <w:r w:rsidR="000A6816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0A6816" w:rsidP="00435FA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03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903011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AGROPECUARIAS </w:t>
            </w:r>
          </w:p>
          <w:p w:rsidR="000A6816" w:rsidRPr="0067641E" w:rsidRDefault="00903011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Avenida Universidad Km. 1 s/n </w:t>
            </w:r>
            <w:proofErr w:type="spellStart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Exhacienda</w:t>
            </w:r>
            <w:proofErr w:type="spellEnd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Aquetzalpa</w:t>
            </w:r>
            <w:proofErr w:type="spellEnd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43600 Tulancingo de Bravo, </w:t>
            </w:r>
            <w:proofErr w:type="spellStart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Hgo</w:t>
            </w:r>
            <w:proofErr w:type="spellEnd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A6816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mes</w:t>
            </w:r>
          </w:p>
          <w:p w:rsidR="009328BD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8BD" w:rsidRPr="0067641E" w:rsidRDefault="009328BD" w:rsidP="009328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noviembre 2023</w:t>
            </w:r>
          </w:p>
        </w:tc>
      </w:tr>
    </w:tbl>
    <w:p w:rsidR="000A6816" w:rsidRPr="0067641E" w:rsidRDefault="000A6816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945987" w:rsidRDefault="00945987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D33450" w:rsidRDefault="00D33450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D33450" w:rsidRDefault="00D33450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D33450" w:rsidRDefault="00D33450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D33450" w:rsidRPr="0067641E" w:rsidRDefault="00D33450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103776" w:rsidRPr="0067641E" w:rsidRDefault="00103776" w:rsidP="000A6816">
      <w:pPr>
        <w:rPr>
          <w:rFonts w:ascii="Arial" w:hAnsi="Arial" w:cs="Arial"/>
          <w:b/>
          <w:sz w:val="20"/>
          <w:szCs w:val="20"/>
        </w:rPr>
      </w:pPr>
    </w:p>
    <w:p w:rsidR="000A6816" w:rsidRPr="0067641E" w:rsidRDefault="000A6816" w:rsidP="000A6816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lastRenderedPageBreak/>
        <w:t xml:space="preserve">MANTENIMIENTO PREVENTIVO </w:t>
      </w:r>
    </w:p>
    <w:p w:rsidR="00103776" w:rsidRPr="0067641E" w:rsidRDefault="00103776" w:rsidP="000A6816">
      <w:pPr>
        <w:rPr>
          <w:rFonts w:ascii="Arial" w:eastAsiaTheme="minorHAnsi" w:hAnsi="Arial" w:cs="Arial"/>
          <w:b/>
          <w:sz w:val="20"/>
          <w:szCs w:val="20"/>
        </w:rPr>
      </w:pPr>
    </w:p>
    <w:p w:rsidR="000A6816" w:rsidRPr="0067641E" w:rsidRDefault="000A6816" w:rsidP="000A6816">
      <w:pPr>
        <w:ind w:left="113" w:right="691"/>
        <w:rPr>
          <w:rFonts w:ascii="Arial" w:eastAsia="Times New Roman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03</w:t>
      </w:r>
      <w:r w:rsidRPr="0067641E">
        <w:rPr>
          <w:rFonts w:ascii="Arial" w:eastAsia="Times New Roman" w:hAnsi="Arial" w:cs="Arial"/>
          <w:sz w:val="20"/>
          <w:szCs w:val="20"/>
        </w:rPr>
        <w:t xml:space="preserve">) NIVELES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103776" w:rsidRPr="0067641E" w:rsidRDefault="00103776" w:rsidP="000A6816">
      <w:pPr>
        <w:ind w:left="113" w:right="691"/>
        <w:rPr>
          <w:rFonts w:ascii="Arial" w:hAnsi="Arial" w:cs="Arial"/>
          <w:sz w:val="20"/>
          <w:szCs w:val="20"/>
        </w:rPr>
      </w:pP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0A6816" w:rsidRPr="0067641E" w:rsidRDefault="000A6816" w:rsidP="0010377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103776" w:rsidRDefault="00103776" w:rsidP="000A6816">
      <w:pPr>
        <w:rPr>
          <w:rFonts w:ascii="Arial" w:hAnsi="Arial" w:cs="Arial"/>
          <w:b/>
          <w:sz w:val="20"/>
          <w:szCs w:val="20"/>
        </w:rPr>
      </w:pPr>
    </w:p>
    <w:p w:rsidR="00645353" w:rsidRDefault="00645353" w:rsidP="000A6816">
      <w:pPr>
        <w:rPr>
          <w:rFonts w:ascii="Arial" w:hAnsi="Arial" w:cs="Arial"/>
          <w:b/>
          <w:sz w:val="20"/>
          <w:szCs w:val="20"/>
        </w:rPr>
      </w:pPr>
    </w:p>
    <w:p w:rsidR="00645353" w:rsidRDefault="00645353" w:rsidP="000A6816">
      <w:pPr>
        <w:rPr>
          <w:rFonts w:ascii="Arial" w:hAnsi="Arial" w:cs="Arial"/>
          <w:b/>
          <w:sz w:val="20"/>
          <w:szCs w:val="20"/>
        </w:rPr>
      </w:pPr>
    </w:p>
    <w:p w:rsidR="00645353" w:rsidRPr="0067641E" w:rsidRDefault="00645353" w:rsidP="000A6816">
      <w:pPr>
        <w:rPr>
          <w:rFonts w:ascii="Arial" w:hAnsi="Arial" w:cs="Arial"/>
          <w:b/>
          <w:sz w:val="20"/>
          <w:szCs w:val="20"/>
        </w:rPr>
      </w:pPr>
    </w:p>
    <w:sectPr w:rsidR="00645353" w:rsidRPr="0067641E" w:rsidSect="00903011">
      <w:headerReference w:type="default" r:id="rId8"/>
      <w:pgSz w:w="12240" w:h="15840"/>
      <w:pgMar w:top="1135" w:right="720" w:bottom="142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8C" w:rsidRDefault="0003628C" w:rsidP="004F3446">
      <w:r>
        <w:separator/>
      </w:r>
    </w:p>
  </w:endnote>
  <w:endnote w:type="continuationSeparator" w:id="0">
    <w:p w:rsidR="0003628C" w:rsidRDefault="0003628C" w:rsidP="004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8C" w:rsidRDefault="0003628C" w:rsidP="004F3446">
      <w:r>
        <w:separator/>
      </w:r>
    </w:p>
  </w:footnote>
  <w:footnote w:type="continuationSeparator" w:id="0">
    <w:p w:rsidR="0003628C" w:rsidRDefault="0003628C" w:rsidP="004F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BD" w:rsidRDefault="009328BD">
    <w:pPr>
      <w:pStyle w:val="Encabezado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A1C"/>
    <w:multiLevelType w:val="hybridMultilevel"/>
    <w:tmpl w:val="3AE4B86C"/>
    <w:lvl w:ilvl="0" w:tplc="9E6652F0"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  <w:i/>
        <w:color w:val="212121"/>
        <w:sz w:val="2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A7734"/>
    <w:multiLevelType w:val="hybridMultilevel"/>
    <w:tmpl w:val="170EEF20"/>
    <w:lvl w:ilvl="0" w:tplc="080A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46"/>
    <w:rsid w:val="0001113B"/>
    <w:rsid w:val="00020ED2"/>
    <w:rsid w:val="0003628C"/>
    <w:rsid w:val="0004271C"/>
    <w:rsid w:val="00055ED0"/>
    <w:rsid w:val="00060F12"/>
    <w:rsid w:val="00067F2D"/>
    <w:rsid w:val="0007074C"/>
    <w:rsid w:val="0007393C"/>
    <w:rsid w:val="00085C44"/>
    <w:rsid w:val="000A6816"/>
    <w:rsid w:val="000C5517"/>
    <w:rsid w:val="000D1AE0"/>
    <w:rsid w:val="000E0876"/>
    <w:rsid w:val="000E1B2D"/>
    <w:rsid w:val="00103776"/>
    <w:rsid w:val="00111545"/>
    <w:rsid w:val="001211C6"/>
    <w:rsid w:val="00130C47"/>
    <w:rsid w:val="0013152E"/>
    <w:rsid w:val="00131D05"/>
    <w:rsid w:val="00134BFE"/>
    <w:rsid w:val="00152E34"/>
    <w:rsid w:val="00166EFA"/>
    <w:rsid w:val="00173B74"/>
    <w:rsid w:val="00175C06"/>
    <w:rsid w:val="001F3437"/>
    <w:rsid w:val="0020696F"/>
    <w:rsid w:val="00210FF4"/>
    <w:rsid w:val="00225A30"/>
    <w:rsid w:val="00227AAF"/>
    <w:rsid w:val="00254D34"/>
    <w:rsid w:val="00282B2B"/>
    <w:rsid w:val="002911E2"/>
    <w:rsid w:val="002D0301"/>
    <w:rsid w:val="002D4651"/>
    <w:rsid w:val="003078C4"/>
    <w:rsid w:val="003143CE"/>
    <w:rsid w:val="0031587E"/>
    <w:rsid w:val="00315F4D"/>
    <w:rsid w:val="0033786E"/>
    <w:rsid w:val="00346B5A"/>
    <w:rsid w:val="00375AFA"/>
    <w:rsid w:val="00377B29"/>
    <w:rsid w:val="003820DE"/>
    <w:rsid w:val="003A0AB4"/>
    <w:rsid w:val="003A5F50"/>
    <w:rsid w:val="003A688B"/>
    <w:rsid w:val="003B1E81"/>
    <w:rsid w:val="003D354F"/>
    <w:rsid w:val="003E270F"/>
    <w:rsid w:val="003F5104"/>
    <w:rsid w:val="004026C8"/>
    <w:rsid w:val="004067C4"/>
    <w:rsid w:val="00407EE8"/>
    <w:rsid w:val="004165AC"/>
    <w:rsid w:val="00435FAC"/>
    <w:rsid w:val="00444107"/>
    <w:rsid w:val="004460A0"/>
    <w:rsid w:val="004513A3"/>
    <w:rsid w:val="004759EF"/>
    <w:rsid w:val="004A53A3"/>
    <w:rsid w:val="004B49A4"/>
    <w:rsid w:val="004C4D31"/>
    <w:rsid w:val="004C741A"/>
    <w:rsid w:val="004D383B"/>
    <w:rsid w:val="004F1648"/>
    <w:rsid w:val="004F3446"/>
    <w:rsid w:val="004F4ACF"/>
    <w:rsid w:val="004F4B90"/>
    <w:rsid w:val="004F5E56"/>
    <w:rsid w:val="005017F9"/>
    <w:rsid w:val="00533F79"/>
    <w:rsid w:val="00557EA4"/>
    <w:rsid w:val="00557F95"/>
    <w:rsid w:val="0056151A"/>
    <w:rsid w:val="00566DFF"/>
    <w:rsid w:val="005857B1"/>
    <w:rsid w:val="00586E39"/>
    <w:rsid w:val="005B08F3"/>
    <w:rsid w:val="005C36BF"/>
    <w:rsid w:val="005F6A6A"/>
    <w:rsid w:val="006009D8"/>
    <w:rsid w:val="00605D6A"/>
    <w:rsid w:val="0061199A"/>
    <w:rsid w:val="006249E0"/>
    <w:rsid w:val="00627DF6"/>
    <w:rsid w:val="00631BFB"/>
    <w:rsid w:val="0063684E"/>
    <w:rsid w:val="0063777F"/>
    <w:rsid w:val="00645353"/>
    <w:rsid w:val="006457A4"/>
    <w:rsid w:val="00646E32"/>
    <w:rsid w:val="0067641E"/>
    <w:rsid w:val="00694509"/>
    <w:rsid w:val="006945B4"/>
    <w:rsid w:val="006948FE"/>
    <w:rsid w:val="00696F61"/>
    <w:rsid w:val="006976BD"/>
    <w:rsid w:val="006C25C1"/>
    <w:rsid w:val="006E076C"/>
    <w:rsid w:val="006E7529"/>
    <w:rsid w:val="00700BF4"/>
    <w:rsid w:val="00701F3E"/>
    <w:rsid w:val="007040A8"/>
    <w:rsid w:val="00714B0C"/>
    <w:rsid w:val="00720ABB"/>
    <w:rsid w:val="00723DDE"/>
    <w:rsid w:val="00767924"/>
    <w:rsid w:val="007A19E3"/>
    <w:rsid w:val="007A6C84"/>
    <w:rsid w:val="007E6B42"/>
    <w:rsid w:val="00801ECF"/>
    <w:rsid w:val="008351FA"/>
    <w:rsid w:val="0083704C"/>
    <w:rsid w:val="00847C9D"/>
    <w:rsid w:val="0086164C"/>
    <w:rsid w:val="00880E80"/>
    <w:rsid w:val="0089006D"/>
    <w:rsid w:val="0089038D"/>
    <w:rsid w:val="008A26C5"/>
    <w:rsid w:val="008B06D3"/>
    <w:rsid w:val="008B1A03"/>
    <w:rsid w:val="008B2EB2"/>
    <w:rsid w:val="008E3087"/>
    <w:rsid w:val="00903011"/>
    <w:rsid w:val="00915CD9"/>
    <w:rsid w:val="00915F25"/>
    <w:rsid w:val="009328BD"/>
    <w:rsid w:val="009344E3"/>
    <w:rsid w:val="00945987"/>
    <w:rsid w:val="009536BF"/>
    <w:rsid w:val="009B60A8"/>
    <w:rsid w:val="009E7B25"/>
    <w:rsid w:val="00A12D6F"/>
    <w:rsid w:val="00A2254D"/>
    <w:rsid w:val="00A31C71"/>
    <w:rsid w:val="00A41AF2"/>
    <w:rsid w:val="00A95CD0"/>
    <w:rsid w:val="00AD04B0"/>
    <w:rsid w:val="00AD6D01"/>
    <w:rsid w:val="00AF1AA2"/>
    <w:rsid w:val="00B0521A"/>
    <w:rsid w:val="00B17ECD"/>
    <w:rsid w:val="00B25D78"/>
    <w:rsid w:val="00B34EE4"/>
    <w:rsid w:val="00B41B7C"/>
    <w:rsid w:val="00B55DE1"/>
    <w:rsid w:val="00B65809"/>
    <w:rsid w:val="00B6697B"/>
    <w:rsid w:val="00B9663A"/>
    <w:rsid w:val="00BA018D"/>
    <w:rsid w:val="00BB64D5"/>
    <w:rsid w:val="00BD53F9"/>
    <w:rsid w:val="00C13977"/>
    <w:rsid w:val="00C13983"/>
    <w:rsid w:val="00C20C57"/>
    <w:rsid w:val="00C35936"/>
    <w:rsid w:val="00C413F5"/>
    <w:rsid w:val="00C5287B"/>
    <w:rsid w:val="00C67022"/>
    <w:rsid w:val="00C73511"/>
    <w:rsid w:val="00CC2537"/>
    <w:rsid w:val="00CC2F8C"/>
    <w:rsid w:val="00CC51A7"/>
    <w:rsid w:val="00CD6E6A"/>
    <w:rsid w:val="00CD77F7"/>
    <w:rsid w:val="00D06D66"/>
    <w:rsid w:val="00D114C0"/>
    <w:rsid w:val="00D22C72"/>
    <w:rsid w:val="00D33450"/>
    <w:rsid w:val="00D60CC3"/>
    <w:rsid w:val="00D67F3A"/>
    <w:rsid w:val="00D760F3"/>
    <w:rsid w:val="00D81674"/>
    <w:rsid w:val="00D84FCC"/>
    <w:rsid w:val="00D87F48"/>
    <w:rsid w:val="00DA3DDC"/>
    <w:rsid w:val="00DC4384"/>
    <w:rsid w:val="00DC4D7D"/>
    <w:rsid w:val="00DE0EE8"/>
    <w:rsid w:val="00DF0199"/>
    <w:rsid w:val="00DF69A7"/>
    <w:rsid w:val="00E27664"/>
    <w:rsid w:val="00E407F7"/>
    <w:rsid w:val="00E92A83"/>
    <w:rsid w:val="00EB402A"/>
    <w:rsid w:val="00EB580F"/>
    <w:rsid w:val="00EC1704"/>
    <w:rsid w:val="00ED5FFD"/>
    <w:rsid w:val="00F121C4"/>
    <w:rsid w:val="00F26A77"/>
    <w:rsid w:val="00F3368B"/>
    <w:rsid w:val="00F434B2"/>
    <w:rsid w:val="00F47220"/>
    <w:rsid w:val="00F53254"/>
    <w:rsid w:val="00F7163C"/>
    <w:rsid w:val="00F97D80"/>
    <w:rsid w:val="00FA06FC"/>
    <w:rsid w:val="00FC6DF5"/>
    <w:rsid w:val="00FD3F70"/>
    <w:rsid w:val="00FE3110"/>
    <w:rsid w:val="00FF376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CA7C2C"/>
  <w15:docId w15:val="{A26BE0F6-5770-486A-8CE7-F58594B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446"/>
    <w:pPr>
      <w:keepNext/>
      <w:pBdr>
        <w:bar w:val="single" w:sz="4" w:color="auto"/>
      </w:pBdr>
      <w:jc w:val="center"/>
      <w:outlineLvl w:val="0"/>
    </w:pPr>
    <w:rPr>
      <w:rFonts w:eastAsia="Times New Roman"/>
      <w:color w:val="000000"/>
      <w:sz w:val="28"/>
      <w:lang w:val="en-US"/>
    </w:rPr>
  </w:style>
  <w:style w:type="paragraph" w:styleId="Ttulo4">
    <w:name w:val="heading 4"/>
    <w:basedOn w:val="Normal"/>
    <w:next w:val="Normal"/>
    <w:link w:val="Ttulo4Car"/>
    <w:qFormat/>
    <w:rsid w:val="004F3446"/>
    <w:pPr>
      <w:keepNext/>
      <w:pBdr>
        <w:bar w:val="single" w:sz="4" w:color="auto"/>
      </w:pBdr>
      <w:jc w:val="center"/>
      <w:outlineLvl w:val="3"/>
    </w:pPr>
    <w:rPr>
      <w:rFonts w:eastAsia="Times New Roman"/>
      <w:b/>
      <w:bCs/>
      <w:color w:val="000000"/>
    </w:rPr>
  </w:style>
  <w:style w:type="paragraph" w:styleId="Ttulo7">
    <w:name w:val="heading 7"/>
    <w:basedOn w:val="Normal"/>
    <w:next w:val="Normal"/>
    <w:link w:val="Ttulo7Car"/>
    <w:qFormat/>
    <w:rsid w:val="004F3446"/>
    <w:pPr>
      <w:keepNext/>
      <w:pBdr>
        <w:bar w:val="single" w:sz="4" w:color="auto"/>
      </w:pBdr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46"/>
    <w:rPr>
      <w:rFonts w:ascii="Times New Roman" w:eastAsia="Times New Roman" w:hAnsi="Times New Roman" w:cs="Times New Roman"/>
      <w:color w:val="000000"/>
      <w:sz w:val="28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4F3446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3446"/>
    <w:rPr>
      <w:rFonts w:ascii="Times New Roman" w:eastAsia="SimSu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F34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446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4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446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078C4"/>
  </w:style>
  <w:style w:type="paragraph" w:styleId="Prrafodelista">
    <w:name w:val="List Paragraph"/>
    <w:aliases w:val="lp1,List Paragraph1,Bullet 1,List Paragraph Char Char,b1,Listas,List Paragraph11,Use Case List Paragraph,lp11,Bullet List,FooterText,numbered,Paragraphe de liste1,Bulletr List Paragraph,列出段落,列出段落1,bullets2,Tablas,List Paragraph2,リスト段落1"/>
    <w:basedOn w:val="Normal"/>
    <w:link w:val="PrrafodelistaCar"/>
    <w:uiPriority w:val="34"/>
    <w:qFormat/>
    <w:rsid w:val="003078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70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7022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702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7022"/>
    <w:rPr>
      <w:rFonts w:ascii="Times New Roman" w:eastAsia="SimSu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557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51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51A7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List Paragraph1 Car,Bullet 1 Car,List Paragraph Char Char Car,b1 Car,Listas Car,List Paragraph11 Car,Use Case List Paragraph Car,lp11 Car,Bullet List Car,FooterText Car,numbered Car,Paragraphe de liste1 Car,列出段落 Car"/>
    <w:link w:val="Prrafodelista"/>
    <w:uiPriority w:val="34"/>
    <w:qFormat/>
    <w:locked/>
    <w:rsid w:val="00CC51A7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1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99"/>
    <w:rPr>
      <w:rFonts w:ascii="Segoe UI" w:eastAsia="SimSu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87E4-80CE-4A0E-898E-C6D5855F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3597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COMPAC_GIGABYTE</dc:creator>
  <cp:lastModifiedBy>Cinthya Sanchez Romero</cp:lastModifiedBy>
  <cp:revision>10</cp:revision>
  <cp:lastPrinted>2022-02-02T20:40:00Z</cp:lastPrinted>
  <dcterms:created xsi:type="dcterms:W3CDTF">2022-06-03T14:53:00Z</dcterms:created>
  <dcterms:modified xsi:type="dcterms:W3CDTF">2023-08-04T18:59:00Z</dcterms:modified>
</cp:coreProperties>
</file>